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bookmarkStart w:id="0" w:name="_GoBack"/>
      <w:bookmarkEnd w:id="0"/>
      <w:r w:rsidRPr="00D878DC">
        <w:rPr>
          <w:rFonts w:ascii="Times New Roman" w:eastAsia="Times New Roman" w:hAnsi="Times New Roman"/>
          <w:sz w:val="72"/>
          <w:szCs w:val="72"/>
          <w:lang w:eastAsia="en-GB"/>
        </w:rPr>
        <w:t>How it works</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48"/>
          <w:szCs w:val="48"/>
          <w:lang w:eastAsia="en-GB"/>
        </w:rPr>
        <w:t>"Drop in" easy mounting.</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4"/>
          <w:szCs w:val="24"/>
          <w:lang w:eastAsia="en-GB"/>
        </w:rPr>
        <w:t> </w:t>
      </w:r>
    </w:p>
    <w:p w:rsidR="00D878DC" w:rsidRPr="00D878DC" w:rsidRDefault="00A32956"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noProof/>
          <w:sz w:val="24"/>
          <w:szCs w:val="24"/>
          <w:lang w:eastAsia="en-GB"/>
        </w:rPr>
        <w:drawing>
          <wp:inline distT="0" distB="0" distL="0" distR="0">
            <wp:extent cx="2606040" cy="1737360"/>
            <wp:effectExtent l="19050" t="19050" r="22860" b="15240"/>
            <wp:docPr id="2" name="Afbeelding 1" descr="C:\proef voor web\lenshood\P108085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proef voor web\lenshood\P1080857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w="9525" cmpd="sng">
                      <a:solidFill>
                        <a:srgbClr val="5B9BD5"/>
                      </a:solidFill>
                      <a:miter lim="800000"/>
                      <a:headEnd/>
                      <a:tailEnd/>
                    </a:ln>
                    <a:effectLst/>
                  </pic:spPr>
                </pic:pic>
              </a:graphicData>
            </a:graphic>
          </wp:inline>
        </w:drawing>
      </w:r>
      <w:r w:rsidR="00D878DC" w:rsidRPr="00D878DC">
        <w:rPr>
          <w:rFonts w:ascii="Times New Roman" w:eastAsia="Times New Roman" w:hAnsi="Times New Roman"/>
          <w:sz w:val="24"/>
          <w:szCs w:val="24"/>
          <w:lang w:eastAsia="en-GB"/>
        </w:rPr>
        <w:t xml:space="preserve">  </w:t>
      </w:r>
      <w:r w:rsidRPr="00D878DC">
        <w:rPr>
          <w:rFonts w:ascii="Times New Roman" w:eastAsia="Times New Roman" w:hAnsi="Times New Roman"/>
          <w:noProof/>
          <w:sz w:val="24"/>
          <w:szCs w:val="24"/>
          <w:lang w:eastAsia="en-GB"/>
        </w:rPr>
        <w:drawing>
          <wp:inline distT="0" distB="0" distL="0" distR="0">
            <wp:extent cx="2560320" cy="1706880"/>
            <wp:effectExtent l="19050" t="19050" r="11430" b="26670"/>
            <wp:docPr id="3" name="Afbeelding 2" descr="C:\proef voor web\lenshood\P108085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proef voor web\lenshood\P1080859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706880"/>
                    </a:xfrm>
                    <a:prstGeom prst="rect">
                      <a:avLst/>
                    </a:prstGeom>
                    <a:noFill/>
                    <a:ln w="9525" cmpd="sng">
                      <a:solidFill>
                        <a:srgbClr val="5B9BD5"/>
                      </a:solidFill>
                      <a:miter lim="800000"/>
                      <a:headEnd/>
                      <a:tailEnd/>
                    </a:ln>
                    <a:effectLst/>
                  </pic:spPr>
                </pic:pic>
              </a:graphicData>
            </a:graphic>
          </wp:inline>
        </w:drawing>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4"/>
          <w:szCs w:val="24"/>
          <w:lang w:eastAsia="en-GB"/>
        </w:rPr>
        <w:t> </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7"/>
          <w:lang w:eastAsia="en-GB"/>
        </w:rPr>
        <w:t>Originally the Aero lens was produced with two different lens surrounding bezels.</w:t>
      </w:r>
      <w:r w:rsidRPr="00D878DC">
        <w:rPr>
          <w:rFonts w:ascii="Times New Roman" w:eastAsia="Times New Roman" w:hAnsi="Times New Roman"/>
          <w:sz w:val="27"/>
          <w:lang w:eastAsia="en-GB"/>
        </w:rPr>
        <w:br/>
        <w:t>On the left photo the Aero lens surrounding bezel with notches and on the right photo a bezel with screws.</w:t>
      </w:r>
      <w:r w:rsidRPr="00D878DC">
        <w:rPr>
          <w:rFonts w:ascii="Times New Roman" w:eastAsia="Times New Roman" w:hAnsi="Times New Roman"/>
          <w:sz w:val="27"/>
          <w:lang w:eastAsia="en-GB"/>
        </w:rPr>
        <w:br/>
        <w:t xml:space="preserve">Both types are compatible to attach the </w:t>
      </w:r>
      <w:r w:rsidRPr="00D878DC">
        <w:rPr>
          <w:rFonts w:ascii="Times New Roman" w:eastAsia="Times New Roman" w:hAnsi="Times New Roman"/>
          <w:b/>
          <w:bCs/>
          <w:sz w:val="27"/>
          <w:lang w:eastAsia="en-GB"/>
        </w:rPr>
        <w:t>JoLo 70 mm Lens Hood</w:t>
      </w:r>
      <w:r w:rsidRPr="00D878DC">
        <w:rPr>
          <w:rFonts w:ascii="Times New Roman" w:eastAsia="Times New Roman" w:hAnsi="Times New Roman"/>
          <w:sz w:val="27"/>
          <w:lang w:eastAsia="en-GB"/>
        </w:rPr>
        <w:t>. </w:t>
      </w:r>
    </w:p>
    <w:p w:rsidR="00D878DC" w:rsidRDefault="00D878DC" w:rsidP="00D878DC">
      <w:pPr>
        <w:spacing w:before="100" w:beforeAutospacing="1" w:after="100" w:afterAutospacing="1" w:line="240" w:lineRule="auto"/>
        <w:jc w:val="center"/>
        <w:rPr>
          <w:rFonts w:ascii="Times New Roman" w:eastAsia="Times New Roman" w:hAnsi="Times New Roman"/>
          <w:noProof/>
          <w:sz w:val="24"/>
          <w:szCs w:val="24"/>
          <w:lang w:eastAsia="en-GB"/>
        </w:rPr>
      </w:pPr>
      <w:r w:rsidRPr="00D878DC">
        <w:rPr>
          <w:rFonts w:ascii="Times New Roman" w:eastAsia="Times New Roman" w:hAnsi="Times New Roman"/>
          <w:sz w:val="27"/>
          <w:lang w:eastAsia="en-GB"/>
        </w:rPr>
        <w:t xml:space="preserve">This new indispensable JoLo Professional Lens hood. </w:t>
      </w:r>
      <w:r w:rsidRPr="00D878DC">
        <w:rPr>
          <w:rFonts w:ascii="Times New Roman" w:eastAsia="Times New Roman" w:hAnsi="Times New Roman"/>
          <w:sz w:val="27"/>
          <w:u w:val="single"/>
          <w:lang w:eastAsia="en-GB"/>
        </w:rPr>
        <w:t>Filters</w:t>
      </w:r>
      <w:r w:rsidRPr="00D878DC">
        <w:rPr>
          <w:rFonts w:ascii="Times New Roman" w:eastAsia="Times New Roman" w:hAnsi="Times New Roman"/>
          <w:sz w:val="27"/>
          <w:lang w:eastAsia="en-GB"/>
        </w:rPr>
        <w:t xml:space="preserve"> can be placed on front or backside of the </w:t>
      </w:r>
      <w:r>
        <w:rPr>
          <w:rFonts w:ascii="Times New Roman" w:eastAsia="Times New Roman" w:hAnsi="Times New Roman"/>
          <w:sz w:val="27"/>
          <w:lang w:eastAsia="en-GB"/>
        </w:rPr>
        <w:t>hood</w:t>
      </w:r>
      <w:r w:rsidRPr="00D878DC">
        <w:rPr>
          <w:rFonts w:ascii="Times New Roman" w:eastAsia="Times New Roman" w:hAnsi="Times New Roman"/>
          <w:sz w:val="27"/>
          <w:lang w:eastAsia="en-GB"/>
        </w:rPr>
        <w:t>.</w:t>
      </w:r>
      <w:r>
        <w:rPr>
          <w:rFonts w:ascii="Times New Roman" w:eastAsia="Times New Roman" w:hAnsi="Times New Roman"/>
          <w:sz w:val="27"/>
          <w:lang w:eastAsia="en-GB"/>
        </w:rPr>
        <w:t xml:space="preserve"> The lens hood m</w:t>
      </w:r>
      <w:r w:rsidRPr="00D878DC">
        <w:rPr>
          <w:rFonts w:ascii="Times New Roman" w:eastAsia="Times New Roman" w:hAnsi="Times New Roman"/>
          <w:sz w:val="27"/>
          <w:lang w:eastAsia="en-GB"/>
        </w:rPr>
        <w:t>ade out of light 4 mm aluminium fits perfectly to the Kodak 7 inch Aero lens.</w:t>
      </w:r>
      <w:r w:rsidRPr="00D878DC">
        <w:rPr>
          <w:rFonts w:ascii="Times New Roman" w:eastAsia="Times New Roman" w:hAnsi="Times New Roman"/>
          <w:sz w:val="27"/>
          <w:lang w:eastAsia="en-GB"/>
        </w:rPr>
        <w:br/>
        <w:t>Including knurled nut attachment and hex fixing screw.</w:t>
      </w:r>
      <w:r w:rsidRPr="00D878DC">
        <w:rPr>
          <w:rFonts w:ascii="Times New Roman" w:eastAsia="Times New Roman" w:hAnsi="Times New Roman"/>
          <w:sz w:val="27"/>
          <w:lang w:eastAsia="en-GB"/>
        </w:rPr>
        <w:br/>
        <w:t>The integrated filter holder is part of the lens hood which has been manufactured out of one piece of aluminium.</w:t>
      </w:r>
    </w:p>
    <w:p w:rsidR="00D878DC" w:rsidRPr="00D878DC" w:rsidRDefault="00A32956"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noProof/>
          <w:sz w:val="24"/>
          <w:szCs w:val="24"/>
          <w:lang w:eastAsia="en-GB"/>
        </w:rPr>
        <w:drawing>
          <wp:inline distT="0" distB="0" distL="0" distR="0">
            <wp:extent cx="2278380" cy="1706880"/>
            <wp:effectExtent l="19050" t="19050" r="26670" b="26670"/>
            <wp:docPr id="4" name="Afbeelding 4" descr="C:\proef voor web\lenshood\IMG_2728 320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proef voor web\lenshood\IMG_2728 320 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8380" cy="1706880"/>
                    </a:xfrm>
                    <a:prstGeom prst="rect">
                      <a:avLst/>
                    </a:prstGeom>
                    <a:noFill/>
                    <a:ln w="9525" cmpd="sng">
                      <a:solidFill>
                        <a:srgbClr val="5B9BD5"/>
                      </a:solidFill>
                      <a:miter lim="800000"/>
                      <a:headEnd/>
                      <a:tailEnd/>
                    </a:ln>
                    <a:effectLst/>
                  </pic:spPr>
                </pic:pic>
              </a:graphicData>
            </a:graphic>
          </wp:inline>
        </w:drawing>
      </w:r>
      <w:r w:rsidR="00D878DC">
        <w:rPr>
          <w:rFonts w:ascii="Times New Roman" w:eastAsia="Times New Roman" w:hAnsi="Times New Roman"/>
          <w:sz w:val="24"/>
          <w:szCs w:val="24"/>
          <w:lang w:eastAsia="en-GB"/>
        </w:rPr>
        <w:t xml:space="preserve">  </w:t>
      </w:r>
      <w:r w:rsidRPr="00D878DC">
        <w:rPr>
          <w:rFonts w:ascii="Times New Roman" w:eastAsia="Times New Roman" w:hAnsi="Times New Roman"/>
          <w:noProof/>
          <w:sz w:val="24"/>
          <w:szCs w:val="24"/>
          <w:lang w:eastAsia="en-GB"/>
        </w:rPr>
        <w:drawing>
          <wp:inline distT="0" distB="0" distL="0" distR="0">
            <wp:extent cx="2255520" cy="1691640"/>
            <wp:effectExtent l="19050" t="19050" r="11430" b="22860"/>
            <wp:docPr id="5" name="Afbeelding 5" descr="C:\proef voor web\lenshood\P1170120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proef voor web\lenshood\P1170120_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691640"/>
                    </a:xfrm>
                    <a:prstGeom prst="rect">
                      <a:avLst/>
                    </a:prstGeom>
                    <a:noFill/>
                    <a:ln w="9525" cmpd="sng">
                      <a:solidFill>
                        <a:srgbClr val="5B9BD5"/>
                      </a:solidFill>
                      <a:miter lim="800000"/>
                      <a:headEnd/>
                      <a:tailEnd/>
                    </a:ln>
                    <a:effectLst/>
                  </pic:spPr>
                </pic:pic>
              </a:graphicData>
            </a:graphic>
          </wp:inline>
        </w:drawing>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4"/>
          <w:szCs w:val="24"/>
          <w:lang w:eastAsia="en-GB"/>
        </w:rPr>
        <w:lastRenderedPageBreak/>
        <w:t xml:space="preserve">  </w:t>
      </w:r>
      <w:r w:rsidR="00A32956" w:rsidRPr="00D878DC">
        <w:rPr>
          <w:rFonts w:ascii="Times New Roman" w:eastAsia="Times New Roman" w:hAnsi="Times New Roman"/>
          <w:noProof/>
          <w:sz w:val="24"/>
          <w:szCs w:val="24"/>
          <w:lang w:eastAsia="en-GB"/>
        </w:rPr>
        <w:drawing>
          <wp:inline distT="0" distB="0" distL="0" distR="0">
            <wp:extent cx="1524000" cy="1143000"/>
            <wp:effectExtent l="19050" t="19050" r="19050" b="19050"/>
            <wp:docPr id="6" name="Afbeelding 6" descr="C:\proef voor web\lenshood\IMG_2732 160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proef voor web\lenshood\IMG_2732 160 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w="9525" cmpd="sng">
                      <a:solidFill>
                        <a:srgbClr val="5B9BD5"/>
                      </a:solidFill>
                      <a:miter lim="800000"/>
                      <a:headEnd/>
                      <a:tailEnd/>
                    </a:ln>
                    <a:effectLst/>
                  </pic:spPr>
                </pic:pic>
              </a:graphicData>
            </a:graphic>
          </wp:inline>
        </w:drawing>
      </w:r>
      <w:r>
        <w:rPr>
          <w:rFonts w:ascii="Times New Roman" w:eastAsia="Times New Roman" w:hAnsi="Times New Roman"/>
          <w:noProof/>
          <w:sz w:val="24"/>
          <w:szCs w:val="24"/>
          <w:lang w:eastAsia="en-GB"/>
        </w:rPr>
        <w:t xml:space="preserve">  </w:t>
      </w:r>
      <w:r w:rsidR="00A32956" w:rsidRPr="00D878DC">
        <w:rPr>
          <w:rFonts w:ascii="Times New Roman" w:eastAsia="Times New Roman" w:hAnsi="Times New Roman"/>
          <w:noProof/>
          <w:sz w:val="24"/>
          <w:szCs w:val="24"/>
          <w:lang w:eastAsia="en-GB"/>
        </w:rPr>
        <w:drawing>
          <wp:inline distT="0" distB="0" distL="0" distR="0">
            <wp:extent cx="1524000" cy="1143000"/>
            <wp:effectExtent l="19050" t="19050" r="19050" b="19050"/>
            <wp:docPr id="7" name="Afbeelding 7" descr="C:\proef voor web\lenshood\IMG_2733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proef voor web\lenshood\IMG_2733 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w="9525" cmpd="sng">
                      <a:solidFill>
                        <a:srgbClr val="5B9BD5"/>
                      </a:solidFill>
                      <a:miter lim="800000"/>
                      <a:headEnd/>
                      <a:tailEnd/>
                    </a:ln>
                    <a:effectLst/>
                  </pic:spPr>
                </pic:pic>
              </a:graphicData>
            </a:graphic>
          </wp:inline>
        </w:drawing>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7"/>
          <w:lang w:eastAsia="en-GB"/>
        </w:rPr>
        <w:t>The lens hood slips easily over the original Aero lens mount and drops exactly on its place. The lens hood can be fixed to the Aero mount with the Allen hex screw. Please make sure the Allen screw or Hex sc</w:t>
      </w:r>
      <w:r>
        <w:rPr>
          <w:rFonts w:ascii="Times New Roman" w:eastAsia="Times New Roman" w:hAnsi="Times New Roman"/>
          <w:sz w:val="27"/>
          <w:lang w:eastAsia="en-GB"/>
        </w:rPr>
        <w:t>rew does not protrude on the in</w:t>
      </w:r>
      <w:r w:rsidRPr="00D878DC">
        <w:rPr>
          <w:rFonts w:ascii="Times New Roman" w:eastAsia="Times New Roman" w:hAnsi="Times New Roman"/>
          <w:sz w:val="27"/>
          <w:lang w:eastAsia="en-GB"/>
        </w:rPr>
        <w:t>side when slipping the hood over the Kodak shade. Once the shade has found its place on the Kodak shade, you may turn the Allen screw tight to fix the hood to the lens. It only takes a few seconds to mount the lens hood, ready to protect your exposures for stray light.</w:t>
      </w:r>
    </w:p>
    <w:p w:rsidR="00D878DC" w:rsidRPr="00D878DC" w:rsidRDefault="00D878DC" w:rsidP="00D878DC">
      <w:pPr>
        <w:spacing w:after="0" w:line="240" w:lineRule="auto"/>
        <w:rPr>
          <w:rFonts w:ascii="Times New Roman" w:eastAsia="Times New Roman" w:hAnsi="Times New Roman"/>
          <w:sz w:val="24"/>
          <w:szCs w:val="24"/>
          <w:lang w:eastAsia="en-GB"/>
        </w:rPr>
      </w:pPr>
      <w:r w:rsidRPr="00D878DC">
        <w:rPr>
          <w:rFonts w:ascii="Times New Roman" w:eastAsia="Times New Roman" w:hAnsi="Times New Roman"/>
          <w:sz w:val="24"/>
          <w:szCs w:val="24"/>
          <w:lang w:eastAsia="en-GB"/>
        </w:rPr>
        <w:pict>
          <v:rect id="_x0000_i1025" style="width:385.55pt;height:1.5pt" o:hrpct="850" o:hralign="center" o:hrstd="t" o:hr="t" fillcolor="#a0a0a0" stroked="f"/>
        </w:pict>
      </w:r>
    </w:p>
    <w:p w:rsidR="00D878DC" w:rsidRPr="00D878DC" w:rsidRDefault="00D878DC" w:rsidP="00D878DC">
      <w:pPr>
        <w:spacing w:after="0" w:line="240" w:lineRule="auto"/>
        <w:rPr>
          <w:rFonts w:ascii="Times New Roman" w:eastAsia="Times New Roman" w:hAnsi="Times New Roman"/>
          <w:sz w:val="24"/>
          <w:szCs w:val="24"/>
          <w:lang w:eastAsia="en-GB"/>
        </w:rPr>
      </w:pPr>
    </w:p>
    <w:p w:rsidR="00D878DC" w:rsidRDefault="00D878DC" w:rsidP="00D878DC">
      <w:pPr>
        <w:spacing w:before="100" w:beforeAutospacing="1" w:after="100" w:afterAutospacing="1" w:line="240" w:lineRule="auto"/>
        <w:jc w:val="center"/>
        <w:rPr>
          <w:rFonts w:ascii="Times New Roman" w:eastAsia="Times New Roman" w:hAnsi="Times New Roman"/>
          <w:sz w:val="48"/>
          <w:szCs w:val="48"/>
          <w:lang w:val="en-CA" w:eastAsia="en-GB"/>
        </w:rPr>
      </w:pPr>
      <w:r w:rsidRPr="00D878DC">
        <w:rPr>
          <w:rFonts w:ascii="Times New Roman" w:eastAsia="Times New Roman" w:hAnsi="Times New Roman"/>
          <w:sz w:val="48"/>
          <w:szCs w:val="48"/>
          <w:lang w:val="en-CA" w:eastAsia="en-GB"/>
        </w:rPr>
        <w:t>Integrated Filter holder</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4"/>
          <w:szCs w:val="24"/>
          <w:lang w:eastAsia="en-GB"/>
        </w:rPr>
        <w:t xml:space="preserve">   </w:t>
      </w:r>
      <w:r w:rsidR="00A32956" w:rsidRPr="00D878DC">
        <w:rPr>
          <w:rFonts w:ascii="Times New Roman" w:eastAsia="Times New Roman" w:hAnsi="Times New Roman"/>
          <w:noProof/>
          <w:sz w:val="24"/>
          <w:szCs w:val="24"/>
          <w:lang w:eastAsia="en-GB"/>
        </w:rPr>
        <w:drawing>
          <wp:inline distT="0" distB="0" distL="0" distR="0">
            <wp:extent cx="3253740" cy="2438400"/>
            <wp:effectExtent l="19050" t="19050" r="22860" b="19050"/>
            <wp:docPr id="8" name="Afbeelding 10" descr="C:\proef voor web\lenshood\IMG_2826 corr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proef voor web\lenshood\IMG_2826 corr 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w="9525" cmpd="sng">
                      <a:solidFill>
                        <a:srgbClr val="5B9BD5"/>
                      </a:solidFill>
                      <a:miter lim="800000"/>
                      <a:headEnd/>
                      <a:tailEnd/>
                    </a:ln>
                    <a:effectLst/>
                  </pic:spPr>
                </pic:pic>
              </a:graphicData>
            </a:graphic>
          </wp:inline>
        </w:drawing>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eastAsia="Times New Roman"/>
          <w:sz w:val="48"/>
          <w:szCs w:val="48"/>
          <w:lang w:eastAsia="en-GB"/>
        </w:rPr>
        <w:t>INDISPENSABLE </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eastAsia="Times New Roman"/>
          <w:sz w:val="27"/>
          <w:lang w:eastAsia="en-GB"/>
        </w:rPr>
        <w:t>Even when using a very slow film you won't be successful with the Aero lens wide open in bright daylight. </w:t>
      </w:r>
      <w:r w:rsidRPr="00D878DC">
        <w:rPr>
          <w:rFonts w:eastAsia="Times New Roman"/>
          <w:sz w:val="27"/>
          <w:lang w:eastAsia="en-GB"/>
        </w:rPr>
        <w:br/>
        <w:t>If you don't shoot wide open, you will miss the special effects which makes this lens so spectacular and exclusive.</w:t>
      </w:r>
      <w:r w:rsidRPr="00D878DC">
        <w:rPr>
          <w:rFonts w:eastAsia="Times New Roman"/>
          <w:sz w:val="27"/>
          <w:lang w:eastAsia="en-GB"/>
        </w:rPr>
        <w:br/>
        <w:t xml:space="preserve">Luckily there are special </w:t>
      </w:r>
      <w:r>
        <w:rPr>
          <w:rFonts w:eastAsia="Times New Roman"/>
          <w:sz w:val="27"/>
          <w:lang w:eastAsia="en-GB"/>
        </w:rPr>
        <w:t xml:space="preserve">77 mm </w:t>
      </w:r>
      <w:r w:rsidRPr="00D878DC">
        <w:rPr>
          <w:rFonts w:eastAsia="Times New Roman"/>
          <w:sz w:val="27"/>
          <w:lang w:eastAsia="en-GB"/>
        </w:rPr>
        <w:t xml:space="preserve">ND filters </w:t>
      </w:r>
      <w:r>
        <w:rPr>
          <w:rFonts w:eastAsia="Times New Roman"/>
          <w:sz w:val="27"/>
          <w:lang w:eastAsia="en-GB"/>
        </w:rPr>
        <w:t xml:space="preserve">on the market. They will </w:t>
      </w:r>
      <w:r w:rsidRPr="00D878DC">
        <w:rPr>
          <w:rFonts w:eastAsia="Times New Roman"/>
          <w:sz w:val="27"/>
          <w:lang w:eastAsia="en-GB"/>
        </w:rPr>
        <w:t>reduc</w:t>
      </w:r>
      <w:r>
        <w:rPr>
          <w:rFonts w:eastAsia="Times New Roman"/>
          <w:sz w:val="27"/>
          <w:lang w:eastAsia="en-GB"/>
        </w:rPr>
        <w:t>e</w:t>
      </w:r>
      <w:r w:rsidRPr="00D878DC">
        <w:rPr>
          <w:rFonts w:eastAsia="Times New Roman"/>
          <w:sz w:val="27"/>
          <w:lang w:eastAsia="en-GB"/>
        </w:rPr>
        <w:t xml:space="preserve"> the light in such a way that you'll be able to shoot the way you want it: with the lens </w:t>
      </w:r>
      <w:r w:rsidRPr="00D878DC">
        <w:rPr>
          <w:rFonts w:eastAsia="Times New Roman"/>
          <w:sz w:val="27"/>
          <w:lang w:eastAsia="en-GB"/>
        </w:rPr>
        <w:lastRenderedPageBreak/>
        <w:t>wide open!</w:t>
      </w:r>
      <w:r w:rsidRPr="00D878DC">
        <w:rPr>
          <w:rFonts w:eastAsia="Times New Roman"/>
          <w:sz w:val="27"/>
          <w:lang w:eastAsia="en-GB"/>
        </w:rPr>
        <w:br/>
        <w:t>To mount these indispensable filters, this special JoLo Lens Hood has been developed. You won't find a better and more effective solution.</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eastAsia="Times New Roman"/>
          <w:sz w:val="27"/>
          <w:lang w:eastAsia="en-GB"/>
        </w:rPr>
        <w:t>The JoLo 77 mm filter holder is integrated in the JoLo lens hood right in front of the Aero lens and the 77 mm filter can be easy mounted on the front as well as on the back side of the lens hood.</w:t>
      </w:r>
      <w:r w:rsidRPr="00D878DC">
        <w:rPr>
          <w:rFonts w:eastAsia="Times New Roman"/>
          <w:sz w:val="24"/>
          <w:szCs w:val="24"/>
          <w:lang w:eastAsia="en-GB"/>
        </w:rPr>
        <w:br/>
      </w:r>
      <w:r w:rsidRPr="00D878DC">
        <w:rPr>
          <w:rFonts w:eastAsia="Times New Roman"/>
          <w:b/>
          <w:bCs/>
          <w:sz w:val="27"/>
          <w:lang w:eastAsia="en-GB"/>
        </w:rPr>
        <w:t>The 77 mm mount accepts all available 77 mm filters including circular polarization filters.</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eastAsia="Times New Roman"/>
          <w:sz w:val="27"/>
          <w:lang w:eastAsia="en-GB"/>
        </w:rPr>
        <w:t>Decreasing the depth of field by allowing wider apertures to be used, in turn helping to separate subjects from their background.</w:t>
      </w:r>
      <w:r w:rsidRPr="00D878DC">
        <w:rPr>
          <w:rFonts w:eastAsia="Times New Roman"/>
          <w:sz w:val="27"/>
          <w:lang w:eastAsia="en-GB"/>
        </w:rPr>
        <w:br/>
        <w:t>Reducing  the effective ISO of high-speed film (above ISO 400) and the ND Filter allow it to be used outdoors in bright situations.</w:t>
      </w:r>
      <w:r w:rsidRPr="00D878DC">
        <w:rPr>
          <w:rFonts w:eastAsia="Times New Roman"/>
          <w:sz w:val="27"/>
          <w:lang w:eastAsia="en-GB"/>
        </w:rPr>
        <w:br/>
        <w:t> Both of the above mentioned situations require the help of a ND filter.</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b/>
          <w:bCs/>
          <w:sz w:val="27"/>
          <w:lang w:eastAsia="en-GB"/>
        </w:rPr>
        <w:t>Experiences of Denis Fraser with the ND Filter. </w:t>
      </w:r>
      <w:r w:rsidRPr="00D878DC">
        <w:rPr>
          <w:rFonts w:ascii="Times New Roman" w:eastAsia="Times New Roman" w:hAnsi="Times New Roman"/>
          <w:sz w:val="24"/>
          <w:szCs w:val="24"/>
          <w:lang w:eastAsia="en-GB"/>
        </w:rPr>
        <w:t xml:space="preserve"> </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eastAsia="Times New Roman"/>
          <w:sz w:val="27"/>
          <w:lang w:eastAsia="en-GB"/>
        </w:rPr>
        <w:t>A Speed Aero user in the heath of Sierra Leone... ....I held back on the shooting until I was happy with the right camera and lens combination. I decided that Aero/Graphic would be well suited to the task. I eventually acquired a decent lens and camera. Thankfully I came across your site and the excellent mount you have designed! The speed graphic is still fairly portable even with the large lens fitted. An essential feature of your system [in my opinion] is filter mount, with such a fast lens particularly in bright equatorial sunlight its really useful to be able to fit a ND filter. </w:t>
      </w:r>
    </w:p>
    <w:p w:rsidR="00D878DC" w:rsidRPr="00D878DC" w:rsidRDefault="00D878DC" w:rsidP="00D878DC">
      <w:pPr>
        <w:spacing w:before="100" w:beforeAutospacing="1" w:after="100" w:afterAutospacing="1" w:line="240" w:lineRule="auto"/>
        <w:jc w:val="center"/>
        <w:rPr>
          <w:rFonts w:ascii="Times New Roman" w:eastAsia="Times New Roman" w:hAnsi="Times New Roman"/>
          <w:sz w:val="24"/>
          <w:szCs w:val="24"/>
          <w:lang w:eastAsia="en-GB"/>
        </w:rPr>
      </w:pPr>
      <w:r w:rsidRPr="00D878DC">
        <w:rPr>
          <w:rFonts w:ascii="Times New Roman" w:eastAsia="Times New Roman" w:hAnsi="Times New Roman"/>
          <w:sz w:val="24"/>
          <w:szCs w:val="24"/>
          <w:lang w:eastAsia="en-GB"/>
        </w:rPr>
        <w:t> </w:t>
      </w:r>
    </w:p>
    <w:p w:rsidR="00D878DC" w:rsidRDefault="00A32956">
      <w:r w:rsidRPr="00D878DC">
        <w:rPr>
          <w:rFonts w:ascii="Times New Roman" w:eastAsia="Times New Roman" w:hAnsi="Times New Roman"/>
          <w:noProof/>
          <w:sz w:val="24"/>
          <w:szCs w:val="24"/>
          <w:lang w:eastAsia="en-GB"/>
        </w:rPr>
        <w:drawing>
          <wp:inline distT="0" distB="0" distL="0" distR="0">
            <wp:extent cx="2651760" cy="1988820"/>
            <wp:effectExtent l="0" t="0" r="0" b="0"/>
            <wp:docPr id="9" name="Afbeelding 9" descr="C:\proef voor web\lenshood\IMG_2734ND effect co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proef voor web\lenshood\IMG_2734ND effect cor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1988820"/>
                    </a:xfrm>
                    <a:prstGeom prst="rect">
                      <a:avLst/>
                    </a:prstGeom>
                    <a:noFill/>
                    <a:ln>
                      <a:noFill/>
                    </a:ln>
                  </pic:spPr>
                </pic:pic>
              </a:graphicData>
            </a:graphic>
          </wp:inline>
        </w:drawing>
      </w:r>
      <w:r w:rsidR="00D878DC">
        <w:t xml:space="preserve">   </w:t>
      </w:r>
    </w:p>
    <w:sectPr w:rsidR="00D8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DC"/>
    <w:rsid w:val="00041D92"/>
    <w:rsid w:val="00111DAA"/>
    <w:rsid w:val="00152B75"/>
    <w:rsid w:val="00190841"/>
    <w:rsid w:val="00626AE0"/>
    <w:rsid w:val="006D6CD0"/>
    <w:rsid w:val="006F71B8"/>
    <w:rsid w:val="007B781E"/>
    <w:rsid w:val="008B32DA"/>
    <w:rsid w:val="00932A0B"/>
    <w:rsid w:val="00A32956"/>
    <w:rsid w:val="00A76816"/>
    <w:rsid w:val="00A93E72"/>
    <w:rsid w:val="00CD081A"/>
    <w:rsid w:val="00D878DC"/>
    <w:rsid w:val="00DA47A1"/>
    <w:rsid w:val="00DF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D3254-366D-45ED-BC9E-183298BA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781E"/>
    <w:pPr>
      <w:spacing w:after="160" w:line="259" w:lineRule="auto"/>
    </w:pPr>
    <w:rPr>
      <w:sz w:val="28"/>
      <w:szCs w:val="27"/>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2570">
      <w:bodyDiv w:val="1"/>
      <w:marLeft w:val="0"/>
      <w:marRight w:val="0"/>
      <w:marTop w:val="0"/>
      <w:marBottom w:val="0"/>
      <w:divBdr>
        <w:top w:val="none" w:sz="0" w:space="0" w:color="auto"/>
        <w:left w:val="none" w:sz="0" w:space="0" w:color="auto"/>
        <w:bottom w:val="none" w:sz="0" w:space="0" w:color="auto"/>
        <w:right w:val="none" w:sz="0" w:space="0" w:color="auto"/>
      </w:divBdr>
      <w:divsChild>
        <w:div w:id="82362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JoLo lens hood manual</Template>
  <TotalTime>1</TotalTime>
  <Pages>3</Pages>
  <Words>454</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Lommen</dc:creator>
  <cp:keywords/>
  <dc:description/>
  <cp:lastModifiedBy>Jo Lommen</cp:lastModifiedBy>
  <cp:revision>2</cp:revision>
  <dcterms:created xsi:type="dcterms:W3CDTF">2018-12-14T12:29:00Z</dcterms:created>
  <dcterms:modified xsi:type="dcterms:W3CDTF">2018-12-14T12:29:00Z</dcterms:modified>
</cp:coreProperties>
</file>